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91"/>
        <w:gridCol w:w="3600"/>
        <w:gridCol w:w="236"/>
      </w:tblGrid>
      <w:tr w:rsidR="00D4687A" w:rsidRPr="00C33C71" w:rsidTr="0099360E">
        <w:tc>
          <w:tcPr>
            <w:tcW w:w="3969" w:type="dxa"/>
          </w:tcPr>
          <w:p w:rsidR="00D4687A" w:rsidRPr="00C33C71" w:rsidRDefault="00D4687A" w:rsidP="0099360E">
            <w:pPr>
              <w:jc w:val="center"/>
              <w:rPr>
                <w:b/>
                <w:sz w:val="28"/>
                <w:szCs w:val="28"/>
              </w:rPr>
            </w:pPr>
            <w:r w:rsidRPr="00C33C71">
              <w:rPr>
                <w:b/>
                <w:sz w:val="28"/>
                <w:szCs w:val="28"/>
              </w:rPr>
              <w:t>РЕСПУБЛИКА  ТАТАРСТАН</w:t>
            </w:r>
          </w:p>
          <w:p w:rsidR="00D4687A" w:rsidRPr="00C33C71" w:rsidRDefault="00D4687A" w:rsidP="0099360E">
            <w:pPr>
              <w:jc w:val="center"/>
              <w:rPr>
                <w:b/>
                <w:sz w:val="28"/>
                <w:szCs w:val="28"/>
              </w:rPr>
            </w:pPr>
          </w:p>
          <w:p w:rsidR="00D4687A" w:rsidRPr="00C33C71" w:rsidRDefault="00D4687A" w:rsidP="0099360E">
            <w:pPr>
              <w:jc w:val="center"/>
              <w:rPr>
                <w:sz w:val="28"/>
                <w:szCs w:val="28"/>
              </w:rPr>
            </w:pPr>
            <w:r w:rsidRPr="00C33C71">
              <w:rPr>
                <w:b/>
                <w:sz w:val="28"/>
                <w:szCs w:val="28"/>
              </w:rPr>
              <w:t xml:space="preserve">УПРАВЛЕНИЕ ОБРАЗОВАНИЯ исполкома </w:t>
            </w:r>
            <w:proofErr w:type="spellStart"/>
            <w:r w:rsidRPr="00C33C71">
              <w:rPr>
                <w:b/>
                <w:sz w:val="28"/>
                <w:szCs w:val="28"/>
              </w:rPr>
              <w:t>Азнакаевского</w:t>
            </w:r>
            <w:proofErr w:type="spellEnd"/>
            <w:r w:rsidRPr="00C33C71">
              <w:rPr>
                <w:b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D4687A" w:rsidRPr="00C33C71" w:rsidRDefault="00D4687A" w:rsidP="0099360E">
            <w:pPr>
              <w:widowControl w:val="0"/>
              <w:rPr>
                <w:snapToGrid w:val="0"/>
                <w:sz w:val="28"/>
                <w:szCs w:val="28"/>
              </w:rPr>
            </w:pPr>
            <w:r w:rsidRPr="00C33C71">
              <w:rPr>
                <w:noProof/>
                <w:sz w:val="28"/>
                <w:szCs w:val="28"/>
              </w:rPr>
              <w:drawing>
                <wp:inline distT="0" distB="0" distL="0" distR="0" wp14:anchorId="67AA58E6" wp14:editId="0D21565C">
                  <wp:extent cx="102870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D4687A" w:rsidRPr="00C33C71" w:rsidRDefault="00D4687A" w:rsidP="0099360E">
            <w:pPr>
              <w:ind w:hanging="108"/>
              <w:jc w:val="center"/>
              <w:rPr>
                <w:b/>
                <w:sz w:val="28"/>
                <w:szCs w:val="28"/>
              </w:rPr>
            </w:pPr>
            <w:r w:rsidRPr="00C33C71">
              <w:rPr>
                <w:b/>
                <w:sz w:val="28"/>
                <w:szCs w:val="28"/>
              </w:rPr>
              <w:t xml:space="preserve">ТАТАРСТАН  </w:t>
            </w:r>
            <w:proofErr w:type="spellStart"/>
            <w:r w:rsidRPr="00C33C71">
              <w:rPr>
                <w:b/>
                <w:sz w:val="28"/>
                <w:szCs w:val="28"/>
              </w:rPr>
              <w:t>РЕСПУБЛИКАСЫ</w:t>
            </w:r>
            <w:proofErr w:type="spellEnd"/>
          </w:p>
          <w:p w:rsidR="00D4687A" w:rsidRPr="00C33C71" w:rsidRDefault="00D4687A" w:rsidP="0099360E">
            <w:pPr>
              <w:jc w:val="center"/>
              <w:rPr>
                <w:b/>
                <w:sz w:val="28"/>
                <w:szCs w:val="28"/>
                <w:lang w:val="tt-RU"/>
              </w:rPr>
            </w:pPr>
            <w:proofErr w:type="spellStart"/>
            <w:r w:rsidRPr="00C33C71">
              <w:rPr>
                <w:b/>
                <w:sz w:val="28"/>
                <w:szCs w:val="28"/>
              </w:rPr>
              <w:t>Азнакай</w:t>
            </w:r>
            <w:proofErr w:type="spellEnd"/>
            <w:r w:rsidRPr="00C33C71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C33C71">
              <w:rPr>
                <w:b/>
                <w:sz w:val="28"/>
                <w:szCs w:val="28"/>
              </w:rPr>
              <w:t>муниципаль</w:t>
            </w:r>
            <w:proofErr w:type="spellEnd"/>
            <w:r w:rsidRPr="00C33C71">
              <w:rPr>
                <w:b/>
                <w:sz w:val="28"/>
                <w:szCs w:val="28"/>
              </w:rPr>
              <w:t xml:space="preserve"> районы </w:t>
            </w:r>
            <w:proofErr w:type="spellStart"/>
            <w:r w:rsidRPr="00C33C71">
              <w:rPr>
                <w:b/>
                <w:sz w:val="28"/>
                <w:szCs w:val="28"/>
              </w:rPr>
              <w:t>башкарма</w:t>
            </w:r>
            <w:proofErr w:type="spellEnd"/>
            <w:r w:rsidRPr="00C33C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b/>
                <w:sz w:val="28"/>
                <w:szCs w:val="28"/>
              </w:rPr>
              <w:t>комитетыны</w:t>
            </w:r>
            <w:proofErr w:type="spellEnd"/>
            <w:r w:rsidRPr="00C33C71">
              <w:rPr>
                <w:b/>
                <w:sz w:val="28"/>
                <w:szCs w:val="28"/>
                <w:lang w:val="tt-RU"/>
              </w:rPr>
              <w:t>ң</w:t>
            </w:r>
          </w:p>
          <w:p w:rsidR="00D4687A" w:rsidRPr="00C33C71" w:rsidRDefault="00D4687A" w:rsidP="0099360E">
            <w:pPr>
              <w:keepNext/>
              <w:jc w:val="center"/>
              <w:outlineLvl w:val="0"/>
              <w:rPr>
                <w:b/>
                <w:caps/>
                <w:spacing w:val="40"/>
                <w:sz w:val="28"/>
                <w:szCs w:val="28"/>
              </w:rPr>
            </w:pPr>
            <w:r w:rsidRPr="00C33C71">
              <w:rPr>
                <w:b/>
                <w:caps/>
                <w:spacing w:val="40"/>
                <w:sz w:val="28"/>
                <w:szCs w:val="28"/>
                <w:lang w:val="tt-RU"/>
              </w:rPr>
              <w:t>МәГАРИФ  ИДАРӘСЕ</w:t>
            </w:r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4687A" w:rsidRPr="00C33C71" w:rsidRDefault="00D4687A" w:rsidP="0099360E">
            <w:pPr>
              <w:rPr>
                <w:sz w:val="28"/>
                <w:szCs w:val="28"/>
              </w:rPr>
            </w:pPr>
          </w:p>
        </w:tc>
      </w:tr>
      <w:tr w:rsidR="00D4687A" w:rsidRPr="00C33C71" w:rsidTr="0099360E">
        <w:tc>
          <w:tcPr>
            <w:tcW w:w="3969" w:type="dxa"/>
          </w:tcPr>
          <w:p w:rsidR="00D4687A" w:rsidRPr="00C33C71" w:rsidRDefault="00D4687A" w:rsidP="0099360E">
            <w:pPr>
              <w:jc w:val="both"/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423330, РТ, </w:t>
            </w:r>
            <w:proofErr w:type="spellStart"/>
            <w:r w:rsidRPr="00C33C71">
              <w:rPr>
                <w:sz w:val="28"/>
                <w:szCs w:val="28"/>
              </w:rPr>
              <w:t>г</w:t>
            </w:r>
            <w:proofErr w:type="gramStart"/>
            <w:r w:rsidRPr="00C33C71">
              <w:rPr>
                <w:sz w:val="28"/>
                <w:szCs w:val="28"/>
              </w:rPr>
              <w:t>.А</w:t>
            </w:r>
            <w:proofErr w:type="gramEnd"/>
            <w:r w:rsidRPr="00C33C71">
              <w:rPr>
                <w:sz w:val="28"/>
                <w:szCs w:val="28"/>
              </w:rPr>
              <w:t>знакаево</w:t>
            </w:r>
            <w:proofErr w:type="spellEnd"/>
            <w:r w:rsidRPr="00C33C71">
              <w:rPr>
                <w:sz w:val="28"/>
                <w:szCs w:val="28"/>
              </w:rPr>
              <w:t xml:space="preserve">, </w:t>
            </w:r>
          </w:p>
          <w:p w:rsidR="00D4687A" w:rsidRPr="00C33C71" w:rsidRDefault="00D4687A" w:rsidP="0099360E">
            <w:pPr>
              <w:jc w:val="both"/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</w:t>
            </w:r>
            <w:proofErr w:type="spellStart"/>
            <w:r w:rsidRPr="00C33C71">
              <w:rPr>
                <w:sz w:val="28"/>
                <w:szCs w:val="28"/>
              </w:rPr>
              <w:t>ул</w:t>
            </w:r>
            <w:proofErr w:type="gramStart"/>
            <w:r w:rsidRPr="00C33C71">
              <w:rPr>
                <w:sz w:val="28"/>
                <w:szCs w:val="28"/>
              </w:rPr>
              <w:t>.Л</w:t>
            </w:r>
            <w:proofErr w:type="gramEnd"/>
            <w:r w:rsidRPr="00C33C71">
              <w:rPr>
                <w:sz w:val="28"/>
                <w:szCs w:val="28"/>
              </w:rPr>
              <w:t>енина</w:t>
            </w:r>
            <w:proofErr w:type="spellEnd"/>
            <w:r w:rsidRPr="00C33C71">
              <w:rPr>
                <w:sz w:val="28"/>
                <w:szCs w:val="28"/>
              </w:rPr>
              <w:t>, 14</w:t>
            </w:r>
          </w:p>
          <w:p w:rsidR="00D4687A" w:rsidRPr="00C33C71" w:rsidRDefault="00D4687A" w:rsidP="0099360E">
            <w:pPr>
              <w:ind w:left="176" w:hanging="284"/>
              <w:jc w:val="both"/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   тел. 7-04-08, 7-01-03</w:t>
            </w:r>
          </w:p>
          <w:p w:rsidR="00D4687A" w:rsidRPr="00C33C71" w:rsidRDefault="00D4687A" w:rsidP="0099360E">
            <w:pPr>
              <w:ind w:left="176" w:hanging="284"/>
              <w:jc w:val="both"/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  </w:t>
            </w:r>
            <w:hyperlink r:id="rId7" w:history="1"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-</w:t>
              </w:r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@</w:t>
              </w:r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C33C71">
              <w:rPr>
                <w:sz w:val="28"/>
                <w:szCs w:val="28"/>
                <w:lang w:val="tt-RU"/>
              </w:rPr>
              <w:t xml:space="preserve"> </w:t>
            </w:r>
          </w:p>
          <w:p w:rsidR="00D4687A" w:rsidRPr="00C33C71" w:rsidRDefault="00D4687A" w:rsidP="0099360E">
            <w:pPr>
              <w:ind w:left="176" w:hanging="284"/>
              <w:jc w:val="both"/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1791" w:type="dxa"/>
          </w:tcPr>
          <w:p w:rsidR="00D4687A" w:rsidRPr="00C33C71" w:rsidRDefault="00D4687A" w:rsidP="0099360E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D4687A" w:rsidRPr="00C33C71" w:rsidRDefault="00D4687A" w:rsidP="0099360E">
            <w:pPr>
              <w:rPr>
                <w:sz w:val="28"/>
                <w:szCs w:val="28"/>
              </w:rPr>
            </w:pPr>
            <w:r w:rsidRPr="00C33C71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C568FE0" wp14:editId="5FDA5898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12700" t="20955" r="21590" b="1651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C33C71">
              <w:rPr>
                <w:sz w:val="28"/>
                <w:szCs w:val="28"/>
              </w:rPr>
              <w:t xml:space="preserve">423330, </w:t>
            </w:r>
            <w:proofErr w:type="spellStart"/>
            <w:proofErr w:type="gramStart"/>
            <w:r w:rsidRPr="00C33C71">
              <w:rPr>
                <w:sz w:val="28"/>
                <w:szCs w:val="28"/>
              </w:rPr>
              <w:t>ТР</w:t>
            </w:r>
            <w:proofErr w:type="spellEnd"/>
            <w:proofErr w:type="gramEnd"/>
            <w:r w:rsidRPr="00C33C71">
              <w:rPr>
                <w:sz w:val="28"/>
                <w:szCs w:val="28"/>
              </w:rPr>
              <w:t xml:space="preserve">, </w:t>
            </w:r>
            <w:proofErr w:type="spellStart"/>
            <w:r w:rsidRPr="00C33C71">
              <w:rPr>
                <w:sz w:val="28"/>
                <w:szCs w:val="28"/>
              </w:rPr>
              <w:t>Азнакай</w:t>
            </w:r>
            <w:proofErr w:type="spellEnd"/>
            <w:r w:rsidRPr="00C33C71">
              <w:rPr>
                <w:sz w:val="28"/>
                <w:szCs w:val="28"/>
              </w:rPr>
              <w:t xml:space="preserve"> ш</w:t>
            </w:r>
            <w:r w:rsidRPr="00C33C71">
              <w:rPr>
                <w:sz w:val="28"/>
                <w:szCs w:val="28"/>
                <w:lang w:val="tt-RU"/>
              </w:rPr>
              <w:t>әһә</w:t>
            </w:r>
            <w:r w:rsidRPr="00C33C71">
              <w:rPr>
                <w:sz w:val="28"/>
                <w:szCs w:val="28"/>
              </w:rPr>
              <w:t xml:space="preserve">ре </w:t>
            </w:r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Ленин </w:t>
            </w:r>
            <w:proofErr w:type="spellStart"/>
            <w:r w:rsidRPr="00C33C71">
              <w:rPr>
                <w:sz w:val="28"/>
                <w:szCs w:val="28"/>
              </w:rPr>
              <w:t>ур</w:t>
            </w:r>
            <w:proofErr w:type="spellEnd"/>
            <w:r w:rsidRPr="00C33C71">
              <w:rPr>
                <w:sz w:val="28"/>
                <w:szCs w:val="28"/>
              </w:rPr>
              <w:t>., 14</w:t>
            </w:r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>тел. 7-04-08, 7-01-03</w:t>
            </w:r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</w:t>
            </w:r>
            <w:hyperlink r:id="rId8" w:history="1"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-</w:t>
              </w:r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@</w:t>
              </w:r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</w:tcBorders>
          </w:tcPr>
          <w:p w:rsidR="00D4687A" w:rsidRPr="00C33C71" w:rsidRDefault="00D4687A" w:rsidP="0099360E">
            <w:pPr>
              <w:rPr>
                <w:sz w:val="28"/>
                <w:szCs w:val="28"/>
              </w:rPr>
            </w:pPr>
          </w:p>
        </w:tc>
      </w:tr>
    </w:tbl>
    <w:p w:rsidR="00D4687A" w:rsidRPr="00C33C71" w:rsidRDefault="00D4687A" w:rsidP="00D4687A">
      <w:pPr>
        <w:jc w:val="both"/>
        <w:rPr>
          <w:sz w:val="28"/>
          <w:szCs w:val="28"/>
        </w:rPr>
      </w:pPr>
      <w:r w:rsidRPr="00C33C71">
        <w:rPr>
          <w:sz w:val="28"/>
          <w:szCs w:val="28"/>
        </w:rPr>
        <w:t xml:space="preserve">ПРИКАЗ                                                                                                      </w:t>
      </w:r>
      <w:proofErr w:type="spellStart"/>
      <w:r w:rsidRPr="00C33C71">
        <w:rPr>
          <w:sz w:val="28"/>
          <w:szCs w:val="28"/>
        </w:rPr>
        <w:t>БОЕРЫК</w:t>
      </w:r>
      <w:proofErr w:type="spellEnd"/>
    </w:p>
    <w:p w:rsidR="00D4687A" w:rsidRPr="00C33C71" w:rsidRDefault="00D4687A" w:rsidP="00D4687A">
      <w:pPr>
        <w:jc w:val="both"/>
        <w:rPr>
          <w:sz w:val="28"/>
          <w:szCs w:val="28"/>
        </w:rPr>
      </w:pPr>
      <w:r w:rsidRPr="00C33C71">
        <w:rPr>
          <w:sz w:val="28"/>
          <w:szCs w:val="28"/>
        </w:rPr>
        <w:t>13.08.2014г.                                                                                         №1032</w:t>
      </w:r>
    </w:p>
    <w:p w:rsidR="00D4687A" w:rsidRPr="00C33C71" w:rsidRDefault="00D4687A" w:rsidP="00D4687A">
      <w:pPr>
        <w:pStyle w:val="3"/>
        <w:shd w:val="clear" w:color="auto" w:fill="auto"/>
        <w:spacing w:before="0" w:line="240" w:lineRule="auto"/>
        <w:ind w:left="100" w:right="20" w:firstLine="680"/>
        <w:rPr>
          <w:color w:val="000000"/>
          <w:sz w:val="28"/>
          <w:szCs w:val="28"/>
        </w:rPr>
      </w:pPr>
      <w:r w:rsidRPr="00C33C71">
        <w:rPr>
          <w:sz w:val="28"/>
          <w:szCs w:val="28"/>
        </w:rPr>
        <w:t xml:space="preserve">   </w:t>
      </w:r>
      <w:r w:rsidRPr="00C33C71">
        <w:rPr>
          <w:color w:val="000000"/>
          <w:sz w:val="28"/>
          <w:szCs w:val="28"/>
        </w:rPr>
        <w:t xml:space="preserve">В соответствии с Указом Президента Российской Федерации </w:t>
      </w:r>
      <w:proofErr w:type="spellStart"/>
      <w:r w:rsidRPr="00C33C71">
        <w:rPr>
          <w:color w:val="000000"/>
          <w:sz w:val="28"/>
          <w:szCs w:val="28"/>
        </w:rPr>
        <w:t>В.В</w:t>
      </w:r>
      <w:proofErr w:type="spellEnd"/>
      <w:r w:rsidRPr="00C33C71">
        <w:rPr>
          <w:color w:val="000000"/>
          <w:sz w:val="28"/>
          <w:szCs w:val="28"/>
        </w:rPr>
        <w:t>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D4687A" w:rsidRDefault="00D4687A" w:rsidP="00D4687A">
      <w:pPr>
        <w:widowControl w:val="0"/>
        <w:ind w:left="100" w:right="20" w:firstLine="680"/>
        <w:jc w:val="both"/>
        <w:rPr>
          <w:color w:val="000000"/>
          <w:sz w:val="28"/>
          <w:szCs w:val="28"/>
        </w:rPr>
      </w:pPr>
      <w:proofErr w:type="gramStart"/>
      <w:r w:rsidRPr="00C33C71">
        <w:rPr>
          <w:color w:val="000000"/>
          <w:sz w:val="28"/>
          <w:szCs w:val="28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</w:t>
      </w:r>
      <w:proofErr w:type="gramEnd"/>
    </w:p>
    <w:p w:rsidR="00D4687A" w:rsidRPr="00C33C71" w:rsidRDefault="00D4687A" w:rsidP="00D4687A">
      <w:pPr>
        <w:widowControl w:val="0"/>
        <w:ind w:left="100" w:right="20"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приказом МО и Н РТ №3907/14 от 10.07.2014г. «Об апробации Всероссийского физкультурно-спортивного комплекса «Готов к труду и обороне» (ГТО) в образовательных организациях РТ</w:t>
      </w:r>
    </w:p>
    <w:p w:rsidR="00D4687A" w:rsidRPr="00C33C71" w:rsidRDefault="00D4687A" w:rsidP="00D4687A">
      <w:pPr>
        <w:widowControl w:val="0"/>
        <w:ind w:left="10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>На основании выше</w:t>
      </w:r>
      <w:r>
        <w:rPr>
          <w:color w:val="000000"/>
          <w:sz w:val="28"/>
          <w:szCs w:val="28"/>
        </w:rPr>
        <w:t xml:space="preserve"> </w:t>
      </w:r>
      <w:r w:rsidRPr="00C33C71">
        <w:rPr>
          <w:color w:val="000000"/>
          <w:sz w:val="28"/>
          <w:szCs w:val="28"/>
        </w:rPr>
        <w:t xml:space="preserve">изложенного </w:t>
      </w:r>
      <w:r w:rsidRPr="00C33C71">
        <w:rPr>
          <w:color w:val="000000"/>
          <w:spacing w:val="70"/>
          <w:sz w:val="28"/>
          <w:szCs w:val="28"/>
        </w:rPr>
        <w:t>приказываю:</w:t>
      </w:r>
    </w:p>
    <w:p w:rsidR="00D4687A" w:rsidRPr="00C33C71" w:rsidRDefault="00D4687A" w:rsidP="00D4687A">
      <w:pPr>
        <w:widowControl w:val="0"/>
        <w:numPr>
          <w:ilvl w:val="0"/>
          <w:numId w:val="1"/>
        </w:numPr>
        <w:tabs>
          <w:tab w:val="left" w:pos="1241"/>
        </w:tabs>
        <w:ind w:left="10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>Организовать апробацию Всероссийского физкультурно-спортивного комплекса «Готов к труду и обороне» (ГТО) во всех общеобразовательных организациях и образовательных организациях среднего профессионального образования Республики Татарстан.</w:t>
      </w:r>
    </w:p>
    <w:p w:rsidR="00D4687A" w:rsidRPr="00C33C71" w:rsidRDefault="00D4687A" w:rsidP="00D4687A">
      <w:pPr>
        <w:widowControl w:val="0"/>
        <w:numPr>
          <w:ilvl w:val="0"/>
          <w:numId w:val="1"/>
        </w:numPr>
        <w:tabs>
          <w:tab w:val="left" w:pos="1236"/>
        </w:tabs>
        <w:ind w:left="10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 xml:space="preserve">Утвердить состав рабочей группы по апробации Всероссийского физкультурно-спортивного комплекса «Готов к труду и обороне» (ГТО) в образовательных </w:t>
      </w:r>
      <w:r>
        <w:rPr>
          <w:color w:val="000000"/>
          <w:sz w:val="28"/>
          <w:szCs w:val="28"/>
        </w:rPr>
        <w:t xml:space="preserve">учреждениях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 </w:t>
      </w:r>
      <w:r w:rsidRPr="00C33C71">
        <w:rPr>
          <w:color w:val="000000"/>
          <w:sz w:val="28"/>
          <w:szCs w:val="28"/>
        </w:rPr>
        <w:t>(Приложение №1).</w:t>
      </w:r>
    </w:p>
    <w:p w:rsidR="00D4687A" w:rsidRPr="00C33C71" w:rsidRDefault="00D4687A" w:rsidP="00D4687A">
      <w:pPr>
        <w:widowControl w:val="0"/>
        <w:numPr>
          <w:ilvl w:val="0"/>
          <w:numId w:val="1"/>
        </w:numPr>
        <w:tabs>
          <w:tab w:val="left" w:pos="1274"/>
        </w:tabs>
        <w:ind w:left="10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>Утвердить план мероприятий по поэтапному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(Приложение №2).</w:t>
      </w:r>
    </w:p>
    <w:p w:rsidR="00D4687A" w:rsidRPr="00C33C71" w:rsidRDefault="00D4687A" w:rsidP="00D4687A">
      <w:pPr>
        <w:widowControl w:val="0"/>
        <w:numPr>
          <w:ilvl w:val="0"/>
          <w:numId w:val="1"/>
        </w:numPr>
        <w:tabs>
          <w:tab w:val="left" w:pos="1292"/>
        </w:tabs>
        <w:ind w:left="100" w:right="20"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Информационно-методическому отделу </w:t>
      </w:r>
      <w:proofErr w:type="spellStart"/>
      <w:r>
        <w:rPr>
          <w:color w:val="000000"/>
          <w:sz w:val="28"/>
          <w:szCs w:val="28"/>
        </w:rPr>
        <w:t>МКУ</w:t>
      </w:r>
      <w:proofErr w:type="spellEnd"/>
      <w:r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</w:t>
      </w:r>
      <w:r w:rsidRPr="00C33C71">
        <w:rPr>
          <w:color w:val="000000"/>
          <w:sz w:val="28"/>
          <w:szCs w:val="28"/>
        </w:rPr>
        <w:t>организовать методическое сопровождение апробации Всероссийского физкультурно-спортивного комплекса «Готов к труду и об</w:t>
      </w:r>
      <w:r>
        <w:rPr>
          <w:color w:val="000000"/>
          <w:sz w:val="28"/>
          <w:szCs w:val="28"/>
        </w:rPr>
        <w:t>ороне» (ГТО) в образовательных учреждениях</w:t>
      </w:r>
      <w:r w:rsidRPr="00C33C71">
        <w:rPr>
          <w:color w:val="000000"/>
          <w:sz w:val="28"/>
          <w:szCs w:val="28"/>
        </w:rPr>
        <w:t xml:space="preserve"> Республики Татарстан.</w:t>
      </w:r>
    </w:p>
    <w:p w:rsidR="00D4687A" w:rsidRPr="00C33C71" w:rsidRDefault="00D4687A" w:rsidP="00D4687A">
      <w:pPr>
        <w:widowControl w:val="0"/>
        <w:numPr>
          <w:ilvl w:val="0"/>
          <w:numId w:val="1"/>
        </w:numPr>
        <w:tabs>
          <w:tab w:val="left" w:pos="1063"/>
        </w:tabs>
        <w:ind w:left="10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 xml:space="preserve">Руководителям образовательных </w:t>
      </w:r>
      <w:r>
        <w:rPr>
          <w:color w:val="000000"/>
          <w:sz w:val="28"/>
          <w:szCs w:val="28"/>
        </w:rPr>
        <w:t xml:space="preserve">учреждений: </w:t>
      </w:r>
    </w:p>
    <w:p w:rsidR="00D4687A" w:rsidRPr="00C33C71" w:rsidRDefault="00D4687A" w:rsidP="00D4687A">
      <w:pPr>
        <w:widowControl w:val="0"/>
        <w:numPr>
          <w:ilvl w:val="1"/>
          <w:numId w:val="1"/>
        </w:numPr>
        <w:tabs>
          <w:tab w:val="left" w:pos="1352"/>
        </w:tabs>
        <w:ind w:left="2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>организовать поэтапное внедрение Всероссийского физкультурно</w:t>
      </w:r>
      <w:r w:rsidRPr="00C33C71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-</w:t>
      </w:r>
      <w:r w:rsidRPr="00C33C71">
        <w:rPr>
          <w:color w:val="000000"/>
          <w:sz w:val="28"/>
          <w:szCs w:val="28"/>
        </w:rPr>
        <w:t xml:space="preserve">спортивного комплекса «Готов к труду и обороне» (ГТО) в образовательных </w:t>
      </w:r>
      <w:r>
        <w:rPr>
          <w:color w:val="000000"/>
          <w:sz w:val="28"/>
          <w:szCs w:val="28"/>
        </w:rPr>
        <w:t>учреждениях.</w:t>
      </w:r>
    </w:p>
    <w:p w:rsidR="00D4687A" w:rsidRPr="00C33C71" w:rsidRDefault="00D4687A" w:rsidP="00D4687A">
      <w:pPr>
        <w:widowControl w:val="0"/>
        <w:numPr>
          <w:ilvl w:val="1"/>
          <w:numId w:val="1"/>
        </w:numPr>
        <w:tabs>
          <w:tab w:val="left" w:pos="1301"/>
        </w:tabs>
        <w:ind w:left="2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 xml:space="preserve">принять меры по реализации плана по поэтапному внедрению Всероссийского физкультурно-спортивного комплекса «Готов к труду и обороне» (ГТО) в образовательных </w:t>
      </w:r>
      <w:r>
        <w:rPr>
          <w:color w:val="000000"/>
          <w:sz w:val="28"/>
          <w:szCs w:val="28"/>
        </w:rPr>
        <w:t xml:space="preserve">учреждениях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 </w:t>
      </w:r>
      <w:r w:rsidRPr="00C33C71">
        <w:rPr>
          <w:color w:val="000000"/>
          <w:sz w:val="28"/>
          <w:szCs w:val="28"/>
        </w:rPr>
        <w:t>на 2014-2015 учебный год (Приложение №2).</w:t>
      </w:r>
    </w:p>
    <w:p w:rsidR="00D4687A" w:rsidRDefault="00D4687A" w:rsidP="00D4687A">
      <w:pPr>
        <w:widowControl w:val="0"/>
        <w:numPr>
          <w:ilvl w:val="0"/>
          <w:numId w:val="1"/>
        </w:numPr>
        <w:tabs>
          <w:tab w:val="left" w:pos="1044"/>
        </w:tabs>
        <w:ind w:left="20" w:right="20" w:firstLine="680"/>
        <w:rPr>
          <w:color w:val="000000"/>
          <w:sz w:val="28"/>
          <w:szCs w:val="28"/>
        </w:rPr>
      </w:pPr>
      <w:proofErr w:type="gramStart"/>
      <w:r w:rsidRPr="00C33C71">
        <w:rPr>
          <w:color w:val="000000"/>
          <w:sz w:val="28"/>
          <w:szCs w:val="28"/>
        </w:rPr>
        <w:t>Контроль за</w:t>
      </w:r>
      <w:proofErr w:type="gramEnd"/>
      <w:r w:rsidRPr="00C33C71">
        <w:rPr>
          <w:color w:val="000000"/>
          <w:sz w:val="28"/>
          <w:szCs w:val="28"/>
        </w:rPr>
        <w:t xml:space="preserve"> исполнением приказа возложить на </w:t>
      </w:r>
      <w:r>
        <w:rPr>
          <w:color w:val="000000"/>
          <w:sz w:val="28"/>
          <w:szCs w:val="28"/>
        </w:rPr>
        <w:t xml:space="preserve">заместителя начальника </w:t>
      </w:r>
      <w:proofErr w:type="spellStart"/>
      <w:r>
        <w:rPr>
          <w:color w:val="000000"/>
          <w:sz w:val="28"/>
          <w:szCs w:val="28"/>
        </w:rPr>
        <w:t>МКУ</w:t>
      </w:r>
      <w:proofErr w:type="spellEnd"/>
      <w:r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 </w:t>
      </w:r>
      <w:proofErr w:type="spellStart"/>
      <w:r>
        <w:rPr>
          <w:color w:val="000000"/>
          <w:sz w:val="28"/>
          <w:szCs w:val="28"/>
        </w:rPr>
        <w:t>Л.М.Ахмадишину</w:t>
      </w:r>
      <w:proofErr w:type="spellEnd"/>
      <w:r>
        <w:rPr>
          <w:color w:val="000000"/>
          <w:sz w:val="28"/>
          <w:szCs w:val="28"/>
        </w:rPr>
        <w:t>.</w:t>
      </w:r>
    </w:p>
    <w:p w:rsidR="00D4687A" w:rsidRDefault="00D4687A" w:rsidP="00D4687A">
      <w:pPr>
        <w:widowControl w:val="0"/>
        <w:tabs>
          <w:tab w:val="left" w:pos="1044"/>
        </w:tabs>
        <w:ind w:left="700" w:right="20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center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center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1.</w:t>
      </w:r>
    </w:p>
    <w:p w:rsidR="00D4687A" w:rsidRDefault="00D4687A" w:rsidP="00D4687A">
      <w:pPr>
        <w:widowControl w:val="0"/>
        <w:tabs>
          <w:tab w:val="left" w:pos="1044"/>
        </w:tabs>
        <w:ind w:right="20"/>
        <w:jc w:val="center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</w:p>
    <w:p w:rsidR="00D4687A" w:rsidRDefault="00D4687A" w:rsidP="00D4687A">
      <w:pPr>
        <w:widowControl w:val="0"/>
        <w:tabs>
          <w:tab w:val="left" w:pos="1044"/>
        </w:tabs>
        <w:ind w:right="20"/>
        <w:jc w:val="center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 xml:space="preserve">рабочей группы по апробации Всероссийского физкультурно-спортивного комплекса «Готов к труду и обороне» (ГТО) в образовательных </w:t>
      </w:r>
      <w:r>
        <w:rPr>
          <w:color w:val="000000"/>
          <w:sz w:val="28"/>
          <w:szCs w:val="28"/>
        </w:rPr>
        <w:t xml:space="preserve">учреждениях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РТ.</w:t>
      </w:r>
    </w:p>
    <w:p w:rsidR="00D4687A" w:rsidRPr="00C33C71" w:rsidRDefault="00D4687A" w:rsidP="00D4687A">
      <w:pPr>
        <w:widowControl w:val="0"/>
        <w:tabs>
          <w:tab w:val="left" w:pos="1044"/>
        </w:tabs>
        <w:ind w:right="20"/>
        <w:rPr>
          <w:color w:val="000000"/>
          <w:sz w:val="28"/>
          <w:szCs w:val="28"/>
        </w:rPr>
      </w:pPr>
    </w:p>
    <w:p w:rsidR="00D4687A" w:rsidRPr="00C33C71" w:rsidRDefault="00D4687A" w:rsidP="00D4687A">
      <w:pPr>
        <w:widowControl w:val="0"/>
        <w:numPr>
          <w:ilvl w:val="0"/>
          <w:numId w:val="2"/>
        </w:numPr>
        <w:tabs>
          <w:tab w:val="left" w:pos="520"/>
        </w:tabs>
        <w:ind w:left="20" w:right="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Зарипова</w:t>
      </w:r>
      <w:proofErr w:type="spellEnd"/>
      <w:r>
        <w:rPr>
          <w:color w:val="000000"/>
          <w:sz w:val="28"/>
          <w:szCs w:val="28"/>
        </w:rPr>
        <w:t xml:space="preserve"> Эльвира </w:t>
      </w:r>
      <w:proofErr w:type="spellStart"/>
      <w:r>
        <w:rPr>
          <w:color w:val="000000"/>
          <w:sz w:val="28"/>
          <w:szCs w:val="28"/>
        </w:rPr>
        <w:t>Йолдызовна</w:t>
      </w:r>
      <w:proofErr w:type="spellEnd"/>
      <w:r>
        <w:rPr>
          <w:color w:val="000000"/>
          <w:sz w:val="28"/>
          <w:szCs w:val="28"/>
        </w:rPr>
        <w:t xml:space="preserve"> – начальник </w:t>
      </w:r>
      <w:proofErr w:type="spellStart"/>
      <w:r>
        <w:rPr>
          <w:color w:val="000000"/>
          <w:sz w:val="28"/>
          <w:szCs w:val="28"/>
        </w:rPr>
        <w:t>МКУ</w:t>
      </w:r>
      <w:proofErr w:type="spellEnd"/>
      <w:r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  <w:r w:rsidRPr="00C33C71">
        <w:rPr>
          <w:color w:val="000000"/>
          <w:sz w:val="28"/>
          <w:szCs w:val="28"/>
        </w:rPr>
        <w:t>, руководитель рабочей группы.</w:t>
      </w:r>
    </w:p>
    <w:p w:rsidR="00D4687A" w:rsidRPr="00C33C71" w:rsidRDefault="00D4687A" w:rsidP="00D4687A">
      <w:pPr>
        <w:widowControl w:val="0"/>
        <w:numPr>
          <w:ilvl w:val="0"/>
          <w:numId w:val="2"/>
        </w:numPr>
        <w:tabs>
          <w:tab w:val="left" w:pos="445"/>
        </w:tabs>
        <w:ind w:left="20" w:right="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Ахмадишина</w:t>
      </w:r>
      <w:proofErr w:type="spellEnd"/>
      <w:r>
        <w:rPr>
          <w:color w:val="000000"/>
          <w:sz w:val="28"/>
          <w:szCs w:val="28"/>
        </w:rPr>
        <w:t xml:space="preserve"> Лилия </w:t>
      </w:r>
      <w:proofErr w:type="spellStart"/>
      <w:r>
        <w:rPr>
          <w:color w:val="000000"/>
          <w:sz w:val="28"/>
          <w:szCs w:val="28"/>
        </w:rPr>
        <w:t>Мугамбаровна</w:t>
      </w:r>
      <w:proofErr w:type="spellEnd"/>
      <w:r>
        <w:rPr>
          <w:color w:val="000000"/>
          <w:sz w:val="28"/>
          <w:szCs w:val="28"/>
        </w:rPr>
        <w:t xml:space="preserve"> –</w:t>
      </w:r>
      <w:r w:rsidRPr="00C33C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заместитель </w:t>
      </w:r>
      <w:r w:rsidRPr="00C33C71">
        <w:rPr>
          <w:color w:val="000000"/>
          <w:sz w:val="28"/>
          <w:szCs w:val="28"/>
        </w:rPr>
        <w:t>начальник</w:t>
      </w:r>
      <w:r>
        <w:rPr>
          <w:color w:val="000000"/>
          <w:sz w:val="28"/>
          <w:szCs w:val="28"/>
        </w:rPr>
        <w:t>а</w:t>
      </w:r>
      <w:r w:rsidRPr="00AD0A8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МКУ</w:t>
      </w:r>
      <w:proofErr w:type="spellEnd"/>
      <w:r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  <w:r w:rsidRPr="00C33C71">
        <w:rPr>
          <w:color w:val="000000"/>
          <w:sz w:val="28"/>
          <w:szCs w:val="28"/>
        </w:rPr>
        <w:t>, заместитель руководителя рабочей группы.</w:t>
      </w:r>
    </w:p>
    <w:p w:rsidR="00D4687A" w:rsidRDefault="00D4687A" w:rsidP="00D4687A">
      <w:pPr>
        <w:widowControl w:val="0"/>
        <w:numPr>
          <w:ilvl w:val="0"/>
          <w:numId w:val="2"/>
        </w:numPr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Галимзянова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Миляуша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Баязитовна</w:t>
      </w:r>
      <w:proofErr w:type="spellEnd"/>
      <w:r>
        <w:rPr>
          <w:color w:val="000000"/>
          <w:sz w:val="28"/>
          <w:szCs w:val="28"/>
        </w:rPr>
        <w:t xml:space="preserve"> – методист информационно-методического отдела </w:t>
      </w:r>
      <w:proofErr w:type="spellStart"/>
      <w:r>
        <w:rPr>
          <w:color w:val="000000"/>
          <w:sz w:val="28"/>
          <w:szCs w:val="28"/>
        </w:rPr>
        <w:t>МКУ</w:t>
      </w:r>
      <w:proofErr w:type="spellEnd"/>
      <w:r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района.</w:t>
      </w:r>
    </w:p>
    <w:p w:rsidR="00D4687A" w:rsidRDefault="00D4687A" w:rsidP="00D4687A">
      <w:pPr>
        <w:widowControl w:val="0"/>
        <w:numPr>
          <w:ilvl w:val="0"/>
          <w:numId w:val="2"/>
        </w:numPr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Салифов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Ильгам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Маскатович</w:t>
      </w:r>
      <w:proofErr w:type="spellEnd"/>
      <w:r>
        <w:rPr>
          <w:color w:val="000000"/>
          <w:sz w:val="28"/>
          <w:szCs w:val="28"/>
        </w:rPr>
        <w:t xml:space="preserve"> – руководитель </w:t>
      </w:r>
      <w:proofErr w:type="spellStart"/>
      <w:r>
        <w:rPr>
          <w:color w:val="000000"/>
          <w:sz w:val="28"/>
          <w:szCs w:val="28"/>
        </w:rPr>
        <w:t>ГМО</w:t>
      </w:r>
      <w:proofErr w:type="spellEnd"/>
      <w:r>
        <w:rPr>
          <w:color w:val="000000"/>
          <w:sz w:val="28"/>
          <w:szCs w:val="28"/>
        </w:rPr>
        <w:t xml:space="preserve"> учителей </w:t>
      </w:r>
      <w:proofErr w:type="spellStart"/>
      <w:r>
        <w:rPr>
          <w:color w:val="000000"/>
          <w:sz w:val="28"/>
          <w:szCs w:val="28"/>
        </w:rPr>
        <w:t>ОБЖ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района.</w:t>
      </w:r>
    </w:p>
    <w:p w:rsidR="00D4687A" w:rsidRPr="00AD0A8F" w:rsidRDefault="00D4687A" w:rsidP="00D4687A">
      <w:pPr>
        <w:widowControl w:val="0"/>
        <w:numPr>
          <w:ilvl w:val="0"/>
          <w:numId w:val="2"/>
        </w:numPr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  <w:r w:rsidRPr="00AD0A8F">
        <w:rPr>
          <w:color w:val="000000"/>
          <w:sz w:val="28"/>
          <w:szCs w:val="28"/>
        </w:rPr>
        <w:t xml:space="preserve">Ильясов </w:t>
      </w:r>
      <w:proofErr w:type="spellStart"/>
      <w:r w:rsidRPr="00AD0A8F">
        <w:rPr>
          <w:color w:val="000000"/>
          <w:sz w:val="28"/>
          <w:szCs w:val="28"/>
        </w:rPr>
        <w:t>Фаварис</w:t>
      </w:r>
      <w:proofErr w:type="spellEnd"/>
      <w:r w:rsidRPr="00AD0A8F">
        <w:rPr>
          <w:color w:val="000000"/>
          <w:sz w:val="28"/>
          <w:szCs w:val="28"/>
        </w:rPr>
        <w:t xml:space="preserve"> </w:t>
      </w:r>
      <w:proofErr w:type="spellStart"/>
      <w:r w:rsidRPr="00AD0A8F">
        <w:rPr>
          <w:color w:val="000000"/>
          <w:sz w:val="28"/>
          <w:szCs w:val="28"/>
        </w:rPr>
        <w:t>Зиннурович</w:t>
      </w:r>
      <w:proofErr w:type="spellEnd"/>
      <w:r w:rsidRPr="00AD0A8F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руководитель </w:t>
      </w:r>
      <w:proofErr w:type="spellStart"/>
      <w:r>
        <w:rPr>
          <w:color w:val="000000"/>
          <w:sz w:val="28"/>
          <w:szCs w:val="28"/>
        </w:rPr>
        <w:t>ГМО</w:t>
      </w:r>
      <w:proofErr w:type="spellEnd"/>
      <w:r>
        <w:rPr>
          <w:color w:val="000000"/>
          <w:sz w:val="28"/>
          <w:szCs w:val="28"/>
        </w:rPr>
        <w:t xml:space="preserve"> учителей физической культуры</w:t>
      </w:r>
      <w:r w:rsidRPr="00AD0A8F">
        <w:rPr>
          <w:color w:val="000000"/>
          <w:sz w:val="28"/>
          <w:szCs w:val="28"/>
        </w:rPr>
        <w:t xml:space="preserve"> </w:t>
      </w:r>
      <w:proofErr w:type="spellStart"/>
      <w:r w:rsidRPr="00AD0A8F">
        <w:rPr>
          <w:color w:val="000000"/>
          <w:sz w:val="28"/>
          <w:szCs w:val="28"/>
        </w:rPr>
        <w:t>Азнакаевского</w:t>
      </w:r>
      <w:proofErr w:type="spellEnd"/>
      <w:r w:rsidRPr="00AD0A8F">
        <w:rPr>
          <w:color w:val="000000"/>
          <w:sz w:val="28"/>
          <w:szCs w:val="28"/>
        </w:rPr>
        <w:t xml:space="preserve"> муниципального района.</w:t>
      </w: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center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center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  <w:proofErr w:type="gramStart"/>
      <w:r>
        <w:rPr>
          <w:color w:val="000000"/>
          <w:sz w:val="28"/>
          <w:szCs w:val="28"/>
        </w:rPr>
        <w:t>2</w:t>
      </w:r>
      <w:proofErr w:type="gramEnd"/>
      <w:r>
        <w:rPr>
          <w:color w:val="000000"/>
          <w:sz w:val="28"/>
          <w:szCs w:val="28"/>
        </w:rPr>
        <w:t>.</w:t>
      </w:r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Мероприятия</w:t>
      </w:r>
      <w:r w:rsidRPr="00C33C71">
        <w:rPr>
          <w:color w:val="000000"/>
          <w:sz w:val="28"/>
          <w:szCs w:val="28"/>
        </w:rPr>
        <w:t xml:space="preserve"> по поэтапному внедрению Всероссийского </w:t>
      </w:r>
      <w:proofErr w:type="spellStart"/>
      <w:r w:rsidRPr="00C33C71">
        <w:rPr>
          <w:color w:val="000000"/>
          <w:sz w:val="28"/>
          <w:szCs w:val="28"/>
        </w:rPr>
        <w:t>физкультурно</w:t>
      </w:r>
      <w:r w:rsidRPr="00C33C71">
        <w:rPr>
          <w:color w:val="000000"/>
          <w:sz w:val="28"/>
          <w:szCs w:val="28"/>
        </w:rPr>
        <w:softHyphen/>
        <w:t>спортивного</w:t>
      </w:r>
      <w:proofErr w:type="spellEnd"/>
      <w:r w:rsidRPr="00C33C71">
        <w:rPr>
          <w:color w:val="000000"/>
          <w:sz w:val="28"/>
          <w:szCs w:val="28"/>
        </w:rPr>
        <w:t xml:space="preserve"> комплекса «Готов к труду и обороне» (ГТО) в образовательных организациях Республики Татарстан на 2014-2015 учебный год</w:t>
      </w:r>
      <w:r>
        <w:rPr>
          <w:color w:val="000000"/>
          <w:sz w:val="28"/>
          <w:szCs w:val="28"/>
        </w:rPr>
        <w:t>.</w:t>
      </w:r>
    </w:p>
    <w:tbl>
      <w:tblPr>
        <w:tblStyle w:val="a4"/>
        <w:tblW w:w="9755" w:type="dxa"/>
        <w:tblInd w:w="200" w:type="dxa"/>
        <w:tblLook w:val="04A0" w:firstRow="1" w:lastRow="0" w:firstColumn="1" w:lastColumn="0" w:noHBand="0" w:noVBand="1"/>
      </w:tblPr>
      <w:tblGrid>
        <w:gridCol w:w="2296"/>
        <w:gridCol w:w="2396"/>
        <w:gridCol w:w="2366"/>
        <w:gridCol w:w="2697"/>
      </w:tblGrid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rFonts w:eastAsia="Century Gothic"/>
                <w:color w:val="000000"/>
                <w:sz w:val="28"/>
                <w:szCs w:val="28"/>
              </w:rPr>
              <w:t>1</w:t>
            </w:r>
            <w:r w:rsidRPr="00C33C71">
              <w:rPr>
                <w:rFonts w:eastAsia="Verdana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Доведение нормативно-правовых документов, Положения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к труду и обороне» (ГТО) до сведения муниципальных органов управления образования, образовательных организаций Республики Татарстан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01.09.2014г.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ИМО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t xml:space="preserve"> </w:t>
            </w:r>
            <w:proofErr w:type="spellStart"/>
            <w:r w:rsidRPr="00AD0A8F">
              <w:rPr>
                <w:color w:val="000000"/>
                <w:sz w:val="28"/>
                <w:szCs w:val="28"/>
              </w:rPr>
              <w:t>МКУ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«Управление образования» исполкома </w:t>
            </w:r>
            <w:proofErr w:type="spellStart"/>
            <w:r w:rsidRPr="00AD0A8F"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Создание муниципальных рабочих групп по внедрению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к труду и обороне» (ГТО)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01.09.2014г.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AD0A8F">
              <w:rPr>
                <w:color w:val="000000"/>
                <w:sz w:val="28"/>
                <w:szCs w:val="28"/>
              </w:rPr>
              <w:t>МКУ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«Управление образования» исполкома </w:t>
            </w:r>
            <w:proofErr w:type="spellStart"/>
            <w:r w:rsidRPr="00AD0A8F"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Определение муниципальных базовых площадок по сдаче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</w:t>
            </w:r>
            <w:r w:rsidRPr="00C33C71">
              <w:rPr>
                <w:color w:val="000000"/>
                <w:sz w:val="28"/>
                <w:szCs w:val="28"/>
              </w:rPr>
              <w:lastRenderedPageBreak/>
              <w:t xml:space="preserve">к труду и обороне» (ГТО) </w:t>
            </w:r>
            <w:proofErr w:type="gramStart"/>
            <w:r w:rsidRPr="00C33C71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C33C71">
              <w:rPr>
                <w:color w:val="000000"/>
                <w:sz w:val="28"/>
                <w:szCs w:val="28"/>
              </w:rPr>
              <w:t xml:space="preserve"> образовательных организаций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lastRenderedPageBreak/>
              <w:t>До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01.10.2014г.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AD0A8F">
              <w:rPr>
                <w:color w:val="000000"/>
                <w:sz w:val="28"/>
                <w:szCs w:val="28"/>
              </w:rPr>
              <w:t>МКУ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«Управление образования» исполкома </w:t>
            </w:r>
            <w:proofErr w:type="spellStart"/>
            <w:r w:rsidRPr="00AD0A8F"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Разработка плана работы по внедрению Всероссийского физкультурно-спортивного комплекса «Готов к труду и обороне» (ГТО) на 2014-2015 учебный год в системе образования муниципального района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01.09.2014г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AD0A8F">
              <w:rPr>
                <w:color w:val="000000"/>
                <w:sz w:val="28"/>
                <w:szCs w:val="28"/>
              </w:rPr>
              <w:t>МКУ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«Управление образования» исполкома </w:t>
            </w:r>
            <w:proofErr w:type="spellStart"/>
            <w:r w:rsidRPr="00AD0A8F"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33C71">
              <w:rPr>
                <w:color w:val="000000"/>
                <w:sz w:val="28"/>
                <w:szCs w:val="28"/>
              </w:rPr>
              <w:t xml:space="preserve">Разработка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инструктивно</w:t>
            </w:r>
            <w:r w:rsidRPr="00C33C71">
              <w:rPr>
                <w:color w:val="000000"/>
                <w:sz w:val="28"/>
                <w:szCs w:val="28"/>
              </w:rPr>
              <w:softHyphen/>
              <w:t>методических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материалов, рекомендаций по организации проведения испытаний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среди обучающихся в образовательных организациях Республики Татарстан</w:t>
            </w:r>
            <w:proofErr w:type="gramEnd"/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01.09.2014г.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«Институт развития образования Республики Татарстан»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8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Разработка </w:t>
            </w:r>
            <w:proofErr w:type="gramStart"/>
            <w:r w:rsidRPr="00C33C71">
              <w:rPr>
                <w:color w:val="000000"/>
                <w:sz w:val="28"/>
                <w:szCs w:val="28"/>
              </w:rPr>
              <w:t>планов проведения курсов повышения квалификации учителей физической</w:t>
            </w:r>
            <w:proofErr w:type="gramEnd"/>
            <w:r w:rsidRPr="00C33C71">
              <w:rPr>
                <w:color w:val="000000"/>
                <w:sz w:val="28"/>
                <w:szCs w:val="28"/>
              </w:rPr>
              <w:t xml:space="preserve"> культуры, работников образовательных </w:t>
            </w:r>
            <w:r w:rsidRPr="00C33C71">
              <w:rPr>
                <w:color w:val="000000"/>
                <w:sz w:val="28"/>
                <w:szCs w:val="28"/>
              </w:rPr>
              <w:lastRenderedPageBreak/>
              <w:t xml:space="preserve">организаций, организаторов физкультурно-массовой работы, связанных с внедрением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lastRenderedPageBreak/>
              <w:t>до</w:t>
            </w:r>
          </w:p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15.09.2014г.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Отдел развития дополнительного профессионального образования и мониторинга качества профессионального образования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</w:p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«Институт развития </w:t>
            </w:r>
            <w:r w:rsidRPr="00C33C71">
              <w:rPr>
                <w:color w:val="000000"/>
                <w:sz w:val="28"/>
                <w:szCs w:val="28"/>
              </w:rPr>
              <w:lastRenderedPageBreak/>
              <w:t>образования Республики Татарстан»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Проведение курсов повышения квалификации учителей физической культуры, работников образовательных организаций, организаторов физкультурн</w:t>
            </w:r>
            <w:proofErr w:type="gramStart"/>
            <w:r w:rsidRPr="00C33C71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C33C71">
              <w:rPr>
                <w:color w:val="000000"/>
                <w:sz w:val="28"/>
                <w:szCs w:val="28"/>
              </w:rPr>
              <w:t xml:space="preserve"> массовой работы, связанных с внедрением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В течение</w:t>
            </w:r>
          </w:p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учебного</w:t>
            </w:r>
          </w:p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Отдел развития дополнительного профессионального образования и мониторинга качества профессионального образования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«Институт развития образования Республики Татарстан»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Изготовление информационных стендов в образовательных организациях по пропаганде и внедрению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01.10.2014г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Образовательные учреждения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Разработка и принятие комплекса мер по стимулированию обучающихся к выполнению нормативов и требований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01.01.2015г.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Отдел общего образования и итоговой аттестации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РТ,</w:t>
            </w:r>
          </w:p>
          <w:p w:rsidR="00D4687A" w:rsidRPr="00C33C71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Отдел</w:t>
            </w:r>
          </w:p>
          <w:p w:rsidR="00D4687A" w:rsidRPr="00C33C71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дополнительного образования детей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  <w:r>
              <w:rPr>
                <w:color w:val="000000"/>
                <w:sz w:val="28"/>
                <w:szCs w:val="28"/>
              </w:rPr>
              <w:t>,</w:t>
            </w:r>
            <w:r w:rsidRPr="00C33C71">
              <w:rPr>
                <w:color w:val="000000"/>
                <w:sz w:val="28"/>
                <w:szCs w:val="28"/>
              </w:rPr>
              <w:t xml:space="preserve"> Руководители </w:t>
            </w:r>
            <w:r>
              <w:rPr>
                <w:color w:val="000000"/>
                <w:sz w:val="28"/>
                <w:szCs w:val="28"/>
              </w:rPr>
              <w:t>муниципальных органов управления.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Разработка (на основе федерального </w:t>
            </w:r>
            <w:r w:rsidRPr="00C33C71">
              <w:rPr>
                <w:color w:val="000000"/>
                <w:sz w:val="28"/>
                <w:szCs w:val="28"/>
              </w:rPr>
              <w:lastRenderedPageBreak/>
              <w:t xml:space="preserve">документа) и утверждение порядка торжественного вручения удостоверений и знаков отличия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</w:t>
            </w:r>
            <w:proofErr w:type="gramStart"/>
            <w:r w:rsidRPr="00C33C71">
              <w:rPr>
                <w:color w:val="000000"/>
                <w:sz w:val="28"/>
                <w:szCs w:val="28"/>
              </w:rPr>
              <w:t>обучающимся</w:t>
            </w:r>
            <w:proofErr w:type="gramEnd"/>
            <w:r w:rsidRPr="00C33C71">
              <w:rPr>
                <w:color w:val="000000"/>
                <w:sz w:val="28"/>
                <w:szCs w:val="28"/>
              </w:rPr>
              <w:t xml:space="preserve"> в образовательных организациях Республики Татарстан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lastRenderedPageBreak/>
              <w:t>до 1 марта 2015 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Отдел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дополнительного образования детей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lastRenderedPageBreak/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ДОД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«Республиканский цент внешкольной работы»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96" w:type="dxa"/>
          </w:tcPr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33C71">
              <w:rPr>
                <w:color w:val="000000"/>
                <w:sz w:val="28"/>
                <w:szCs w:val="28"/>
              </w:rPr>
              <w:t xml:space="preserve">Проведение зимних и летних фестивалей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среди обучающихся в образовательных организациях Республики Татарстан</w:t>
            </w:r>
            <w:proofErr w:type="gramEnd"/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Отдел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дополнительного образования детей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ДОД</w:t>
            </w:r>
            <w:proofErr w:type="spellEnd"/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«Республиканский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центр </w:t>
            </w:r>
            <w:proofErr w:type="gramStart"/>
            <w:r w:rsidRPr="00C33C71">
              <w:rPr>
                <w:color w:val="000000"/>
                <w:sz w:val="28"/>
                <w:szCs w:val="28"/>
              </w:rPr>
              <w:t>внешкольной</w:t>
            </w:r>
            <w:proofErr w:type="gramEnd"/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работы»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Муниципальные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органы управления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образованием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Руководители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образовательных</w:t>
            </w:r>
          </w:p>
          <w:p w:rsidR="00D4687A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организаций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D4687A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«Управление образования» исполкома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 РТ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Организация и проведение практических семинаров по внедрению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на базе районных площадок по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lastRenderedPageBreak/>
              <w:t>приему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у обучающихся нормативов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к труду и обороне» (ГТО)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lastRenderedPageBreak/>
              <w:t>В течение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учебного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«Институт развития образования Республики Татарстан»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Информирование о ходе проведения мероприятий и пропаганда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в средствах массовой информации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В течение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учебного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МОиНРТ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МКУ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образования» исполкома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документов по учё</w:t>
            </w:r>
            <w:r w:rsidRPr="00C33C71">
              <w:rPr>
                <w:color w:val="000000"/>
                <w:sz w:val="28"/>
                <w:szCs w:val="28"/>
              </w:rPr>
              <w:t xml:space="preserve">ту результатов обучающихся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к труду и обороне» (ГТО)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Отдел общего образования и итоговой аттестации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 Отдел</w:t>
            </w:r>
          </w:p>
          <w:p w:rsidR="00D4687A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дополнительного образования детей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образования» исполкома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Предоставление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отчета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о ходе реализации плана по внедрению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к труду и обороне» (ГТО) муниципальными органами управления образования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Муниципальные органы управления образованием Руководители образовательных организаций, подведомственных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МКУ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образования» исполкома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Подготовка предложений по созданию электронных ресурсов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на базе системы «Электронное образование в Республике Татарстан»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Отдел общего образования и итоговой аттестации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 Отдел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дополнительного образования детей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«Институт развития образования Республики Татарстан»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МКУ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образования» исполкома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</w:tbl>
    <w:p w:rsidR="00D4687A" w:rsidRDefault="00D4687A" w:rsidP="00D4687A">
      <w:pPr>
        <w:jc w:val="both"/>
        <w:rPr>
          <w:b/>
          <w:sz w:val="28"/>
          <w:szCs w:val="28"/>
        </w:rPr>
      </w:pPr>
    </w:p>
    <w:p w:rsidR="00D4687A" w:rsidRPr="00C33C71" w:rsidRDefault="00D4687A" w:rsidP="00D4687A">
      <w:pPr>
        <w:jc w:val="both"/>
        <w:rPr>
          <w:b/>
          <w:sz w:val="28"/>
          <w:szCs w:val="28"/>
        </w:rPr>
      </w:pPr>
      <w:r w:rsidRPr="00C33C71">
        <w:rPr>
          <w:b/>
          <w:sz w:val="28"/>
          <w:szCs w:val="28"/>
        </w:rPr>
        <w:t>Начальник управления образования исполкома</w:t>
      </w:r>
    </w:p>
    <w:p w:rsidR="00D4687A" w:rsidRPr="00C33C71" w:rsidRDefault="00D4687A" w:rsidP="00D4687A">
      <w:pPr>
        <w:jc w:val="both"/>
        <w:rPr>
          <w:sz w:val="28"/>
          <w:szCs w:val="28"/>
        </w:rPr>
      </w:pPr>
      <w:proofErr w:type="spellStart"/>
      <w:r w:rsidRPr="00C33C71">
        <w:rPr>
          <w:b/>
          <w:sz w:val="28"/>
          <w:szCs w:val="28"/>
        </w:rPr>
        <w:t>Азнакаевского</w:t>
      </w:r>
      <w:proofErr w:type="spellEnd"/>
      <w:r w:rsidRPr="00C33C71">
        <w:rPr>
          <w:b/>
          <w:sz w:val="28"/>
          <w:szCs w:val="28"/>
        </w:rPr>
        <w:t xml:space="preserve"> муниципального района:                              </w:t>
      </w:r>
      <w:proofErr w:type="spellStart"/>
      <w:r w:rsidRPr="00C33C71">
        <w:rPr>
          <w:b/>
          <w:sz w:val="28"/>
          <w:szCs w:val="28"/>
        </w:rPr>
        <w:t>Э.Й.Зарипова</w:t>
      </w:r>
      <w:proofErr w:type="spellEnd"/>
    </w:p>
    <w:p w:rsidR="00D4687A" w:rsidRPr="00C33C71" w:rsidRDefault="00D4687A" w:rsidP="00D4687A">
      <w:pPr>
        <w:ind w:firstLine="708"/>
        <w:jc w:val="both"/>
        <w:rPr>
          <w:sz w:val="28"/>
          <w:szCs w:val="28"/>
        </w:rPr>
      </w:pPr>
    </w:p>
    <w:p w:rsidR="00D4687A" w:rsidRPr="00722014" w:rsidRDefault="00D4687A" w:rsidP="00D4687A">
      <w:pPr>
        <w:ind w:firstLine="708"/>
        <w:jc w:val="both"/>
        <w:rPr>
          <w:sz w:val="20"/>
          <w:szCs w:val="20"/>
        </w:rPr>
      </w:pPr>
      <w:r w:rsidRPr="00722014">
        <w:rPr>
          <w:sz w:val="20"/>
          <w:szCs w:val="20"/>
        </w:rPr>
        <w:t>Исполнитель: М.Б.Галимзянова,76679</w:t>
      </w:r>
    </w:p>
    <w:p w:rsidR="001B290A" w:rsidRDefault="001B290A">
      <w:bookmarkStart w:id="0" w:name="_GoBack"/>
      <w:bookmarkEnd w:id="0"/>
    </w:p>
    <w:sectPr w:rsidR="001B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014E"/>
    <w:multiLevelType w:val="multilevel"/>
    <w:tmpl w:val="860E6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DD732E"/>
    <w:multiLevelType w:val="multilevel"/>
    <w:tmpl w:val="D40A0D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7A"/>
    <w:rsid w:val="001B290A"/>
    <w:rsid w:val="00D4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4687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D4687A"/>
    <w:pPr>
      <w:widowControl w:val="0"/>
      <w:shd w:val="clear" w:color="auto" w:fill="FFFFFF"/>
      <w:spacing w:before="300" w:line="313" w:lineRule="exact"/>
      <w:jc w:val="both"/>
    </w:pPr>
    <w:rPr>
      <w:sz w:val="25"/>
      <w:szCs w:val="25"/>
      <w:lang w:eastAsia="en-US"/>
    </w:rPr>
  </w:style>
  <w:style w:type="table" w:styleId="a4">
    <w:name w:val="Table Grid"/>
    <w:basedOn w:val="a1"/>
    <w:uiPriority w:val="59"/>
    <w:rsid w:val="00D46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68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8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4687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D4687A"/>
    <w:pPr>
      <w:widowControl w:val="0"/>
      <w:shd w:val="clear" w:color="auto" w:fill="FFFFFF"/>
      <w:spacing w:before="300" w:line="313" w:lineRule="exact"/>
      <w:jc w:val="both"/>
    </w:pPr>
    <w:rPr>
      <w:sz w:val="25"/>
      <w:szCs w:val="25"/>
      <w:lang w:eastAsia="en-US"/>
    </w:rPr>
  </w:style>
  <w:style w:type="table" w:styleId="a4">
    <w:name w:val="Table Grid"/>
    <w:basedOn w:val="a1"/>
    <w:uiPriority w:val="59"/>
    <w:rsid w:val="00D46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68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8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zn-uo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1</cp:revision>
  <dcterms:created xsi:type="dcterms:W3CDTF">2014-08-13T08:14:00Z</dcterms:created>
  <dcterms:modified xsi:type="dcterms:W3CDTF">2014-08-13T08:15:00Z</dcterms:modified>
</cp:coreProperties>
</file>